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78" w:rsidRDefault="00E351D3" w:rsidP="000B3B78">
      <w:pPr>
        <w:rPr>
          <w:noProof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3313430</wp:posOffset>
                </wp:positionV>
                <wp:extent cx="5869305" cy="3222625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322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7AA" w:rsidRDefault="003157AA" w:rsidP="00870175">
                            <w:pPr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870175"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  <w:t>Аналитический отчет</w:t>
                            </w:r>
                          </w:p>
                          <w:p w:rsidR="003157AA" w:rsidRPr="00870175" w:rsidRDefault="003157AA" w:rsidP="00870175">
                            <w:pPr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870175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по результатам проведения независимой оценки в отношении</w:t>
                            </w:r>
                            <w:r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 муниципального бюджетного учреждения культуры «Культурно-досуговый центр «Сфера» МО Красногвардейский с/с </w:t>
                            </w:r>
                            <w:proofErr w:type="spellStart"/>
                            <w:r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Бузулукского</w:t>
                            </w:r>
                            <w:proofErr w:type="spellEnd"/>
                            <w:r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 района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7.25pt;margin-top:260.9pt;width:462.15pt;height:25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" filled="f" fillcolor="black [3213]" stroked="f">
                <v:textbox inset="0,0,0,0">
                  <w:txbxContent>
                    <w:p w:rsidR="003157AA" w:rsidRDefault="003157AA" w:rsidP="00870175">
                      <w:pPr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</w:pPr>
                      <w:r w:rsidRPr="00870175"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  <w:t>Аналитический отчет</w:t>
                      </w:r>
                    </w:p>
                    <w:p w:rsidR="003157AA" w:rsidRPr="00870175" w:rsidRDefault="003157AA" w:rsidP="00870175">
                      <w:pPr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</w:pPr>
                      <w:r w:rsidRPr="00870175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по результатам проведения независимой оценки в отношении</w:t>
                      </w:r>
                      <w:r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 xml:space="preserve"> муниципального бюджетного учреждения культуры «Культурно-досуговый центр «Сфера» МО Красногвардейский с/с Бузулукского района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277495</wp:posOffset>
                </wp:positionV>
                <wp:extent cx="5231765" cy="53403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2B3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7AA" w:rsidRPr="00870175" w:rsidRDefault="003157AA" w:rsidP="00870175">
                            <w:pPr>
                              <w:spacing w:after="0"/>
                              <w:jc w:val="center"/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70175"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  <w:t>Государственное автономное учреждение культуры</w:t>
                            </w:r>
                          </w:p>
                          <w:p w:rsidR="003157AA" w:rsidRPr="00870175" w:rsidRDefault="003157AA" w:rsidP="00870175">
                            <w:pPr>
                              <w:jc w:val="center"/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70175"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  <w:t>«Региональный центр развития культуры Оренбургской области»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85.15pt;margin-top:21.85pt;width:411.95pt;height:4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    <v:textbox inset="0,0,0,0">
                  <w:txbxContent>
                    <w:p w:rsidR="003157AA" w:rsidRPr="00870175" w:rsidRDefault="003157AA" w:rsidP="00870175">
                      <w:pPr>
                        <w:spacing w:after="0"/>
                        <w:jc w:val="center"/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</w:pPr>
                      <w:r w:rsidRPr="00870175"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  <w:t>Государственное автономное учреждение культуры</w:t>
                      </w:r>
                    </w:p>
                    <w:p w:rsidR="003157AA" w:rsidRPr="00870175" w:rsidRDefault="003157AA" w:rsidP="00870175">
                      <w:pPr>
                        <w:jc w:val="center"/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</w:pPr>
                      <w:r w:rsidRPr="00870175"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  <w:t>«Региональный центр развития культуры Оренбургской области»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8277225</wp:posOffset>
                </wp:positionV>
                <wp:extent cx="1567180" cy="78359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7AA" w:rsidRPr="00870175" w:rsidRDefault="003157AA" w:rsidP="00870175">
                            <w:pPr>
                              <w:rPr>
                                <w:rFonts w:cs="Aparajita"/>
                                <w:color w:val="D52626"/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870175">
                              <w:rPr>
                                <w:rFonts w:eastAsia="SimSun" w:cs="Aparajita"/>
                                <w:color w:val="D52626"/>
                                <w:sz w:val="96"/>
                                <w:szCs w:val="96"/>
                                <w:lang w:val="ru-RU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72.05pt;margin-top:651.75pt;width:123.4pt;height:6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    <v:textbox inset="0,0,0,0">
                  <w:txbxContent>
                    <w:p w:rsidR="003157AA" w:rsidRPr="00870175" w:rsidRDefault="003157AA" w:rsidP="00870175">
                      <w:pPr>
                        <w:rPr>
                          <w:rFonts w:cs="Aparajita"/>
                          <w:color w:val="D52626"/>
                          <w:sz w:val="96"/>
                          <w:szCs w:val="96"/>
                          <w:lang w:val="ru-RU"/>
                        </w:rPr>
                      </w:pPr>
                      <w:r w:rsidRPr="00870175">
                        <w:rPr>
                          <w:rFonts w:eastAsia="SimSun" w:cs="Aparajita"/>
                          <w:color w:val="D52626"/>
                          <w:sz w:val="96"/>
                          <w:szCs w:val="96"/>
                          <w:lang w:val="ru-RU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 w:rsidR="00B859ED"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исследовалось качество работы </w:t>
      </w:r>
      <w:r w:rsidR="00B859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муниципального бюджет</w:t>
      </w:r>
      <w:r w:rsidRPr="00F05AD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ного учреждения </w:t>
      </w:r>
      <w:r w:rsidR="00F05AD9" w:rsidRPr="00F05AD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культуры «</w:t>
      </w:r>
      <w:r w:rsidR="00B859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Культурно-досуговый центр «Сфера</w:t>
      </w:r>
      <w:r w:rsidR="00F05AD9" w:rsidRPr="00F05AD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B859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 Красногвардейский с/с </w:t>
      </w:r>
      <w:proofErr w:type="spellStart"/>
      <w:r w:rsidR="00B859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Бузулукского</w:t>
      </w:r>
      <w:proofErr w:type="spellEnd"/>
      <w:r w:rsidR="00B859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района</w:t>
      </w:r>
      <w:r w:rsidRPr="00F05AD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(далее - учреждений).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учреждений/организаций Оренбургской области, оказывающих услуги в сфере культуры</w:t>
      </w:r>
      <w:r w:rsidR="00E351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в </w:t>
      </w:r>
      <w:bookmarkStart w:id="0" w:name="_Toc360010180"/>
      <w:r w:rsidRPr="00F05AD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Муниципальном </w:t>
      </w:r>
      <w:r w:rsidR="0037466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бюджет</w:t>
      </w:r>
      <w:r w:rsidRPr="00F05AD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ном учреждении культуры</w:t>
      </w:r>
      <w:r w:rsidR="0037466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374665" w:rsidRPr="00F05AD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3746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Культурно-досуговый центр «Сфера</w:t>
      </w:r>
      <w:r w:rsidR="00374665" w:rsidRPr="00F05AD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3746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 Красногвардейский с/с </w:t>
      </w:r>
      <w:proofErr w:type="spellStart"/>
      <w:r w:rsidR="003746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Бузулукского</w:t>
      </w:r>
      <w:proofErr w:type="spellEnd"/>
      <w:r w:rsidR="003746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района</w:t>
      </w:r>
      <w:r w:rsidR="00F05AD9" w:rsidRPr="00F05AD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  <w:r w:rsidR="0037466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и задачи проведения независимой оценки.</w:t>
      </w:r>
      <w:bookmarkEnd w:id="0"/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интерпретация и оценка полученных данных, построение рейтингов.</w:t>
      </w:r>
    </w:p>
    <w:p w:rsidR="00374665" w:rsidRDefault="0037466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360010181"/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1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="003746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7466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Муниципальным бюджет</w:t>
      </w:r>
      <w:r w:rsidRPr="00F05AD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ным учреждением культуры</w:t>
      </w:r>
      <w:r w:rsidR="0037466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374665" w:rsidRPr="00F05AD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3746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Культурно-досуговый центр «Сфера</w:t>
      </w:r>
      <w:r w:rsidR="00374665" w:rsidRPr="00F05AD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3746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 Красногвардейский с/с </w:t>
      </w:r>
      <w:proofErr w:type="spellStart"/>
      <w:r w:rsidR="003746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Бузулукского</w:t>
      </w:r>
      <w:proofErr w:type="spellEnd"/>
      <w:r w:rsidR="003746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района</w:t>
      </w:r>
      <w:r w:rsidRPr="00F05AD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  <w:r w:rsidR="0037466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A37DB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AB54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сентябрь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2019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BF687F" w:rsidRPr="00BF687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6</w:t>
      </w:r>
      <w:r w:rsidR="00374665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1</w:t>
      </w:r>
      <w:r w:rsidRPr="00BF68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респондент</w:t>
      </w:r>
      <w:r w:rsidRPr="00BF687F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BF68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Pr="00BF687F">
        <w:rPr>
          <w:rFonts w:ascii="Times New Roman" w:hAnsi="Times New Roman"/>
          <w:color w:val="000000" w:themeColor="text1"/>
          <w:sz w:val="24"/>
          <w:szCs w:val="24"/>
          <w:lang w:val="ru-RU"/>
        </w:rPr>
        <w:t>я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2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AF6549" w:rsidRPr="00870175" w:rsidRDefault="00AF6549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</w:p>
    <w:p w:rsidR="00870175" w:rsidRPr="00870175" w:rsidRDefault="00AB546D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 </w:t>
      </w:r>
      <w:r w:rsidR="00870175"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="00870175"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81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8294"/>
        <w:gridCol w:w="1186"/>
      </w:tblGrid>
      <w:tr w:rsidR="00870175" w:rsidRPr="00FF4E3D" w:rsidTr="00BF687F">
        <w:trPr>
          <w:trHeight w:val="20"/>
        </w:trPr>
        <w:tc>
          <w:tcPr>
            <w:tcW w:w="357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информационного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  <w:proofErr w:type="spellEnd"/>
          </w:p>
        </w:tc>
        <w:tc>
          <w:tcPr>
            <w:tcW w:w="581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  <w:proofErr w:type="spellEnd"/>
          </w:p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870175" w:rsidRPr="00AF6549" w:rsidTr="00BF687F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6A48EB" w:rsidRDefault="00870175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AF6549" w:rsidTr="00BF687F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6A48EB" w:rsidRDefault="00870175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AF6549" w:rsidTr="00BF687F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6A48EB" w:rsidRDefault="00870175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AF6549" w:rsidTr="00BF687F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6A48EB" w:rsidRDefault="00870175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AF6549" w:rsidTr="00BF687F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6A48EB" w:rsidRDefault="00870175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AF6549" w:rsidTr="00BF687F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581" w:type="pct"/>
            <w:shd w:val="clear" w:color="auto" w:fill="auto"/>
          </w:tcPr>
          <w:p w:rsidR="00870175" w:rsidRPr="006A48EB" w:rsidRDefault="00870175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AF6549" w:rsidTr="00BF687F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581" w:type="pct"/>
            <w:shd w:val="clear" w:color="auto" w:fill="auto"/>
          </w:tcPr>
          <w:p w:rsidR="00870175" w:rsidRPr="006A48EB" w:rsidRDefault="00870175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AF6549" w:rsidTr="00BF687F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581" w:type="pct"/>
            <w:shd w:val="clear" w:color="auto" w:fill="auto"/>
          </w:tcPr>
          <w:p w:rsidR="00870175" w:rsidRPr="006A48EB" w:rsidRDefault="00870175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AF6549" w:rsidTr="00BF687F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581" w:type="pct"/>
            <w:shd w:val="clear" w:color="auto" w:fill="auto"/>
          </w:tcPr>
          <w:p w:rsidR="00870175" w:rsidRPr="006A48EB" w:rsidRDefault="00870175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AF6549" w:rsidTr="00BF687F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3156BF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:rsidR="00870175" w:rsidRPr="006A48EB" w:rsidRDefault="00870175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AF6549" w:rsidTr="00BF687F">
        <w:trPr>
          <w:trHeight w:val="20"/>
        </w:trPr>
        <w:tc>
          <w:tcPr>
            <w:tcW w:w="357" w:type="pct"/>
            <w:shd w:val="clear" w:color="auto" w:fill="auto"/>
          </w:tcPr>
          <w:p w:rsidR="00870175" w:rsidRPr="00FF4E3D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581" w:type="pct"/>
            <w:shd w:val="clear" w:color="auto" w:fill="auto"/>
          </w:tcPr>
          <w:p w:rsidR="00870175" w:rsidRPr="006A48EB" w:rsidRDefault="00870175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AF6549" w:rsidTr="00BF687F">
        <w:trPr>
          <w:trHeight w:val="20"/>
        </w:trPr>
        <w:tc>
          <w:tcPr>
            <w:tcW w:w="357" w:type="pct"/>
            <w:shd w:val="clear" w:color="auto" w:fill="auto"/>
          </w:tcPr>
          <w:p w:rsidR="00870175" w:rsidRPr="00FF4E3D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581" w:type="pct"/>
            <w:shd w:val="clear" w:color="auto" w:fill="auto"/>
          </w:tcPr>
          <w:p w:rsidR="00870175" w:rsidRPr="006A48EB" w:rsidRDefault="00870175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AF6549" w:rsidTr="00BF687F">
        <w:trPr>
          <w:trHeight w:val="20"/>
        </w:trPr>
        <w:tc>
          <w:tcPr>
            <w:tcW w:w="357" w:type="pct"/>
            <w:shd w:val="clear" w:color="auto" w:fill="auto"/>
          </w:tcPr>
          <w:p w:rsidR="00870175" w:rsidRPr="00FF4E3D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2" w:type="pct"/>
            <w:shd w:val="clear" w:color="auto" w:fill="auto"/>
          </w:tcPr>
          <w:p w:rsidR="00870175" w:rsidRPr="00870175" w:rsidRDefault="00870175" w:rsidP="00BF687F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581" w:type="pct"/>
            <w:shd w:val="clear" w:color="auto" w:fill="auto"/>
          </w:tcPr>
          <w:p w:rsidR="00870175" w:rsidRPr="006A48EB" w:rsidRDefault="00BF687F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AF6549" w:rsidTr="00BF687F">
        <w:trPr>
          <w:trHeight w:val="20"/>
        </w:trPr>
        <w:tc>
          <w:tcPr>
            <w:tcW w:w="4419" w:type="pct"/>
            <w:gridSpan w:val="2"/>
            <w:shd w:val="clear" w:color="auto" w:fill="auto"/>
          </w:tcPr>
          <w:p w:rsidR="00870175" w:rsidRPr="00AF6549" w:rsidRDefault="00AF6549" w:rsidP="00BF687F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Start"/>
            <w:r w:rsidR="00870175" w:rsidRPr="003156BF">
              <w:rPr>
                <w:rFonts w:ascii="Times New Roman" w:hAnsi="Times New Roman"/>
                <w:sz w:val="24"/>
                <w:szCs w:val="24"/>
              </w:rPr>
              <w:t>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81" w:type="pct"/>
            <w:shd w:val="clear" w:color="auto" w:fill="auto"/>
          </w:tcPr>
          <w:p w:rsidR="00870175" w:rsidRPr="006A48EB" w:rsidRDefault="00870175" w:rsidP="00BF687F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F687F" w:rsidRPr="006A48E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81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8359"/>
        <w:gridCol w:w="1156"/>
      </w:tblGrid>
      <w:tr w:rsidR="00870175" w:rsidRPr="00FF4E3D" w:rsidTr="00BF687F">
        <w:trPr>
          <w:trHeight w:val="20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информационного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  <w:proofErr w:type="spellEnd"/>
          </w:p>
        </w:tc>
        <w:tc>
          <w:tcPr>
            <w:tcW w:w="566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870175" w:rsidRPr="003156BF" w:rsidTr="00BF687F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AF6549" w:rsidRDefault="00870175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157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3156BF" w:rsidTr="00BF687F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AF6549" w:rsidRDefault="00870175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157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3156BF" w:rsidTr="00BF687F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7AA" w:rsidRDefault="003157AA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3157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BF687F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AF6549" w:rsidRDefault="00870175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157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3156BF" w:rsidTr="00BF687F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AF6549" w:rsidRDefault="00870175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157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3156BF" w:rsidTr="00BF687F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AF6549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F6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AF6549" w:rsidRDefault="00405E46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3157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3156BF" w:rsidTr="00BF687F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AF6549" w:rsidRDefault="00870175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157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3156BF" w:rsidTr="00BF687F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7AA" w:rsidRDefault="003157AA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3157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BF687F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AF6549" w:rsidRDefault="00870175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157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870175" w:rsidRPr="003156BF" w:rsidTr="00BF687F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566" w:type="pct"/>
            <w:shd w:val="clear" w:color="auto" w:fill="auto"/>
            <w:hideMark/>
          </w:tcPr>
          <w:p w:rsidR="00870175" w:rsidRPr="00AF6549" w:rsidRDefault="00405E46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3157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3156BF" w:rsidTr="00BF687F">
        <w:trPr>
          <w:trHeight w:val="20"/>
        </w:trPr>
        <w:tc>
          <w:tcPr>
            <w:tcW w:w="340" w:type="pct"/>
            <w:shd w:val="clear" w:color="auto" w:fill="auto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AF6549" w:rsidRDefault="00405E46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3157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3156BF" w:rsidTr="00BF687F">
        <w:trPr>
          <w:trHeight w:val="20"/>
        </w:trPr>
        <w:tc>
          <w:tcPr>
            <w:tcW w:w="340" w:type="pct"/>
            <w:shd w:val="clear" w:color="auto" w:fill="auto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7AA" w:rsidRDefault="003157AA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3157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BF687F">
        <w:trPr>
          <w:trHeight w:val="20"/>
        </w:trPr>
        <w:tc>
          <w:tcPr>
            <w:tcW w:w="340" w:type="pct"/>
            <w:shd w:val="clear" w:color="auto" w:fill="auto"/>
            <w:hideMark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4" w:type="pct"/>
            <w:shd w:val="clear" w:color="auto" w:fill="auto"/>
            <w:hideMark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7AA" w:rsidRDefault="003157AA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3157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BF687F">
        <w:trPr>
          <w:trHeight w:val="20"/>
        </w:trPr>
        <w:tc>
          <w:tcPr>
            <w:tcW w:w="4434" w:type="pct"/>
            <w:gridSpan w:val="2"/>
            <w:shd w:val="clear" w:color="auto" w:fill="auto"/>
            <w:hideMark/>
          </w:tcPr>
          <w:p w:rsidR="00870175" w:rsidRPr="00AF6549" w:rsidRDefault="00870175" w:rsidP="00BF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="00AF654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5C09FE" w:rsidRDefault="005C09FE" w:rsidP="00BF687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5C09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</w:tbl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41555" cy="521898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24" cy="52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Таким образом</w:t>
      </w:r>
      <w:r w:rsidR="00AF6549">
        <w:rPr>
          <w:rFonts w:ascii="Times New Roman" w:hAnsi="Times New Roman"/>
          <w:sz w:val="24"/>
          <w:szCs w:val="24"/>
          <w:lang w:val="ru-RU"/>
        </w:rPr>
        <w:t>,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2A2D1E" w:rsidRDefault="00CD66EA" w:rsidP="00E351D3">
      <w:pPr>
        <w:spacing w:before="120" w:after="120"/>
        <w:ind w:left="3884" w:firstLine="437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13+8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2A2D1E">
        <w:rPr>
          <w:rFonts w:ascii="Times New Roman" w:hAnsi="Times New Roman"/>
          <w:sz w:val="24"/>
          <w:szCs w:val="24"/>
          <w:lang w:val="ru-RU"/>
        </w:rPr>
        <w:t xml:space="preserve"> = 80</w:t>
      </w:r>
      <w:r w:rsidR="009673E2" w:rsidRPr="002A2D1E">
        <w:rPr>
          <w:rFonts w:ascii="Times New Roman" w:hAnsi="Times New Roman"/>
          <w:sz w:val="24"/>
          <w:szCs w:val="24"/>
          <w:lang w:val="ru-RU"/>
        </w:rPr>
        <w:t>,</w:t>
      </w:r>
      <w:r w:rsidR="002A2D1E">
        <w:rPr>
          <w:rFonts w:ascii="Times New Roman" w:hAnsi="Times New Roman"/>
          <w:sz w:val="24"/>
          <w:szCs w:val="24"/>
          <w:lang w:val="ru-RU"/>
        </w:rPr>
        <w:t>8</w:t>
      </w:r>
      <w:r w:rsidR="00870175" w:rsidRPr="002A2D1E">
        <w:rPr>
          <w:rFonts w:ascii="Times New Roman" w:hAnsi="Times New Roman"/>
          <w:sz w:val="24"/>
          <w:szCs w:val="24"/>
          <w:lang w:val="ru-RU"/>
        </w:rPr>
        <w:t xml:space="preserve"> 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A2D1E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2A2D1E">
        <w:rPr>
          <w:rFonts w:ascii="Times New Roman" w:hAnsi="Times New Roman"/>
          <w:sz w:val="24"/>
          <w:szCs w:val="24"/>
          <w:lang w:val="ru-RU"/>
        </w:rPr>
        <w:t>учетом значимости показателя: 80</w:t>
      </w:r>
      <w:r w:rsidR="009673E2" w:rsidRPr="002A2D1E">
        <w:rPr>
          <w:rFonts w:ascii="Times New Roman" w:hAnsi="Times New Roman"/>
          <w:sz w:val="24"/>
          <w:szCs w:val="24"/>
          <w:lang w:val="ru-RU"/>
        </w:rPr>
        <w:t>,</w:t>
      </w:r>
      <w:r w:rsidR="002A2D1E">
        <w:rPr>
          <w:rFonts w:ascii="Times New Roman" w:hAnsi="Times New Roman"/>
          <w:sz w:val="24"/>
          <w:szCs w:val="24"/>
          <w:lang w:val="ru-RU"/>
        </w:rPr>
        <w:t>8</w:t>
      </w:r>
      <w:r w:rsidRPr="002A2D1E">
        <w:rPr>
          <w:rFonts w:ascii="Times New Roman" w:hAnsi="Times New Roman"/>
          <w:sz w:val="24"/>
          <w:szCs w:val="24"/>
          <w:lang w:val="ru-RU"/>
        </w:rPr>
        <w:t xml:space="preserve"> х 30% = </w:t>
      </w:r>
      <w:r w:rsidR="002A2D1E">
        <w:rPr>
          <w:rFonts w:ascii="Times New Roman" w:hAnsi="Times New Roman"/>
          <w:b/>
          <w:sz w:val="24"/>
          <w:szCs w:val="24"/>
          <w:u w:val="single"/>
          <w:lang w:val="ru-RU"/>
        </w:rPr>
        <w:t>24</w:t>
      </w:r>
      <w:r w:rsidR="009673E2" w:rsidRPr="002A2D1E">
        <w:rPr>
          <w:rFonts w:ascii="Times New Roman" w:hAnsi="Times New Roman"/>
          <w:b/>
          <w:sz w:val="24"/>
          <w:szCs w:val="24"/>
          <w:u w:val="single"/>
          <w:lang w:val="ru-RU"/>
        </w:rPr>
        <w:t>,</w:t>
      </w:r>
      <w:r w:rsidR="002A2D1E"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  <w:r w:rsidRPr="002A2D1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7258"/>
        <w:gridCol w:w="2516"/>
      </w:tblGrid>
      <w:tr w:rsidR="00870175" w:rsidRPr="00AB546D" w:rsidTr="00BF687F"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FF4E3D" w:rsidTr="00BF687F"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516" w:type="dxa"/>
          </w:tcPr>
          <w:p w:rsidR="00870175" w:rsidRPr="00BE0D9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E0D9D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FF4E3D" w:rsidTr="00BF687F"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2516" w:type="dxa"/>
          </w:tcPr>
          <w:p w:rsidR="00870175" w:rsidRPr="00BE0D9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E0D9D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FF4E3D" w:rsidTr="00BF687F"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870175" w:rsidRPr="00AF6549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proofErr w:type="spellStart"/>
            <w:r w:rsidRPr="00BE0D9D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FF4E3D" w:rsidTr="00BF687F"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Часто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задаваемые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870175" w:rsidRPr="00AF6549" w:rsidRDefault="00BE0D9D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BE0D9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FF4E3D" w:rsidTr="00BF687F"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8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:rsidR="00870175" w:rsidRPr="00AF6549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proofErr w:type="spellStart"/>
            <w:r w:rsidRPr="00BE0D9D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  <w:proofErr w:type="spellEnd"/>
          </w:p>
        </w:tc>
      </w:tr>
      <w:tr w:rsidR="00870175" w:rsidRPr="00FF4E3D" w:rsidTr="00BF687F"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дистанционного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способа</w:t>
            </w:r>
            <w:proofErr w:type="spellEnd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2516" w:type="dxa"/>
          </w:tcPr>
          <w:p w:rsidR="00870175" w:rsidRPr="00BE0D9D" w:rsidRDefault="00BE0D9D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0D9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BF687F">
        <w:tc>
          <w:tcPr>
            <w:tcW w:w="7832" w:type="dxa"/>
            <w:gridSpan w:val="2"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516" w:type="dxa"/>
          </w:tcPr>
          <w:p w:rsidR="00870175" w:rsidRPr="00BE0D9D" w:rsidRDefault="00542185" w:rsidP="00BF687F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E0D9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При наличии и </w:t>
      </w:r>
      <w:proofErr w:type="gramStart"/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функционировании  на</w:t>
      </w:r>
      <w:proofErr w:type="gramEnd"/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официальном сайте организации 4 и более</w:t>
      </w:r>
      <w:r w:rsidR="00AF654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BE0D9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BE0D9D">
        <w:rPr>
          <w:rFonts w:ascii="Times New Roman" w:hAnsi="Times New Roman"/>
          <w:sz w:val="24"/>
          <w:szCs w:val="24"/>
          <w:lang w:val="ru-RU"/>
        </w:rPr>
        <w:t>Таким образом, поскольку на сай</w:t>
      </w:r>
      <w:r w:rsidR="002270D6" w:rsidRPr="00BE0D9D">
        <w:rPr>
          <w:rFonts w:ascii="Times New Roman" w:hAnsi="Times New Roman"/>
          <w:sz w:val="24"/>
          <w:szCs w:val="24"/>
          <w:lang w:val="ru-RU"/>
        </w:rPr>
        <w:t>те учреждения представлено</w:t>
      </w:r>
      <w:r w:rsidRPr="00BE0D9D">
        <w:rPr>
          <w:rFonts w:ascii="Times New Roman" w:hAnsi="Times New Roman"/>
          <w:sz w:val="24"/>
          <w:szCs w:val="24"/>
          <w:lang w:val="ru-RU"/>
        </w:rPr>
        <w:t xml:space="preserve"> 4 дистанционных способов обратной связи, по показателю </w:t>
      </w:r>
      <w:r w:rsidRPr="00BE0D9D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Pr="00BE0D9D">
        <w:rPr>
          <w:rFonts w:ascii="Times New Roman" w:hAnsi="Times New Roman"/>
          <w:sz w:val="24"/>
          <w:szCs w:val="24"/>
          <w:lang w:val="ru-RU"/>
        </w:rPr>
        <w:t>учреждение набирает 100 баллов.</w:t>
      </w:r>
    </w:p>
    <w:p w:rsidR="00870175" w:rsidRPr="00BE0D9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E0D9D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Pr="00BE0D9D">
        <w:rPr>
          <w:rFonts w:ascii="Times New Roman" w:hAnsi="Times New Roman"/>
          <w:sz w:val="28"/>
          <w:szCs w:val="28"/>
          <w:lang w:val="ru-RU"/>
        </w:rPr>
        <w:t xml:space="preserve"> 100 х 30% = 30</w:t>
      </w:r>
      <w:r w:rsidRPr="00BE0D9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33604" cy="513409"/>
            <wp:effectExtent l="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36" cy="51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901A46" w:rsidRDefault="00870175" w:rsidP="00E351D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901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50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+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36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61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901A46">
        <w:rPr>
          <w:rFonts w:ascii="Times New Roman" w:hAnsi="Times New Roman"/>
          <w:sz w:val="24"/>
          <w:szCs w:val="24"/>
          <w:lang w:val="ru-RU"/>
        </w:rPr>
        <w:t xml:space="preserve"> = 70,5 баллов</w:t>
      </w:r>
    </w:p>
    <w:p w:rsidR="00870175" w:rsidRPr="00AF6549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highlight w:val="yellow"/>
          <w:lang w:val="ru-RU" w:eastAsia="ru-RU"/>
        </w:rPr>
      </w:pPr>
    </w:p>
    <w:p w:rsidR="00870175" w:rsidRPr="00AF6549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highlight w:val="yellow"/>
          <w:lang w:val="ru-RU" w:eastAsia="ru-RU"/>
        </w:rPr>
      </w:pPr>
      <w:r w:rsidRPr="00901A46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901A4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70,5</w:t>
      </w:r>
      <w:r w:rsidR="002270D6" w:rsidRPr="00901A4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х40%=27,7</w:t>
      </w:r>
      <w:r w:rsidRPr="00901A4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901A46">
        <w:rPr>
          <w:rFonts w:ascii="Times New Roman" w:hAnsi="Times New Roman"/>
          <w:sz w:val="28"/>
          <w:szCs w:val="28"/>
          <w:lang w:val="ru-RU"/>
        </w:rPr>
        <w:t>Итого по критерию</w:t>
      </w:r>
      <w:r w:rsidRPr="00901A46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901A46">
        <w:rPr>
          <w:rFonts w:ascii="Times New Roman" w:hAnsi="Times New Roman"/>
          <w:sz w:val="28"/>
          <w:szCs w:val="28"/>
          <w:lang w:val="ru-RU"/>
        </w:rPr>
        <w:t>: 24,2</w:t>
      </w:r>
      <w:r w:rsidR="002270D6" w:rsidRPr="00901A46">
        <w:rPr>
          <w:rFonts w:ascii="Times New Roman" w:hAnsi="Times New Roman"/>
          <w:sz w:val="28"/>
          <w:szCs w:val="28"/>
          <w:lang w:val="ru-RU"/>
        </w:rPr>
        <w:t>+30+ 27,7</w:t>
      </w:r>
      <w:r w:rsidRPr="00901A46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901A46">
        <w:rPr>
          <w:rFonts w:ascii="Times New Roman" w:hAnsi="Times New Roman"/>
          <w:b/>
          <w:sz w:val="28"/>
          <w:szCs w:val="28"/>
          <w:u w:val="single"/>
          <w:lang w:val="ru-RU"/>
        </w:rPr>
        <w:t>81,9</w:t>
      </w:r>
      <w:r w:rsidRPr="00901A4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:rsidR="00870175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highlight w:val="yellow"/>
          <w:u w:val="single"/>
        </w:rPr>
      </w:pPr>
    </w:p>
    <w:p w:rsidR="00870175" w:rsidRPr="001E7572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E7572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1E757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1E7572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E75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1E7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Pr="001E757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информационных стендах и на </w:t>
      </w:r>
      <w:r w:rsidRPr="001E7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сайте учреждения размещена </w:t>
      </w:r>
      <w:r w:rsidRPr="001E757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практически </w:t>
      </w:r>
      <w:r w:rsidRPr="001E7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вся требуемая информация об организации культуры.</w:t>
      </w:r>
    </w:p>
    <w:p w:rsidR="004B7644" w:rsidRPr="001E7572" w:rsidRDefault="00870175" w:rsidP="004B7644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E7572">
        <w:rPr>
          <w:rFonts w:ascii="Times New Roman" w:hAnsi="Times New Roman"/>
          <w:color w:val="000000" w:themeColor="text1"/>
          <w:sz w:val="24"/>
          <w:szCs w:val="24"/>
          <w:lang w:val="ru-RU"/>
        </w:rPr>
        <w:t>На сайте учреждения отсутствуе</w:t>
      </w:r>
      <w:r w:rsidRPr="001E7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1E757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лишь следующая информация</w:t>
      </w:r>
      <w:r w:rsidRPr="001E7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870175" w:rsidRDefault="00870175" w:rsidP="004B76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E7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1E7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E7572" w:rsidRPr="00870175">
        <w:rPr>
          <w:rFonts w:ascii="Times New Roman" w:hAnsi="Times New Roman" w:cs="Times New Roman"/>
          <w:sz w:val="24"/>
          <w:szCs w:val="24"/>
          <w:lang w:val="ru-RU"/>
        </w:rPr>
        <w:t>учредительные документы</w:t>
      </w:r>
      <w:r w:rsidR="001E7572">
        <w:rPr>
          <w:rFonts w:ascii="Times New Roman" w:hAnsi="Times New Roman" w:cs="Times New Roman"/>
          <w:sz w:val="24"/>
          <w:szCs w:val="24"/>
          <w:lang w:val="ru-RU"/>
        </w:rPr>
        <w:t xml:space="preserve"> – копия устава</w:t>
      </w:r>
      <w:r w:rsidR="001E7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1E7572" w:rsidRDefault="001E7572" w:rsidP="004B76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копия плана финансово-хозяйственной деятельности организации культуры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1E7572" w:rsidRDefault="001E7572" w:rsidP="004B76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информация о материально-техническом обеспечении предоставления услуг организацией культуры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1E7572" w:rsidRDefault="001E7572" w:rsidP="004B76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результаты независимой оценки качества оказания услуг организациями культуры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1E7572" w:rsidRDefault="001E7572" w:rsidP="004B76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план по улучшению качества работы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1E7572" w:rsidRPr="001E7572" w:rsidRDefault="001E7572" w:rsidP="004B76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E7572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этом отмечается высокий уровень удовлетворенности получателей услуг открытостью, полнотой и доступностью информации о деятельности организации, размещенной на информационных стендах, на сайте, так все получатели услуг, кто обращался за информацией об учреждении</w:t>
      </w:r>
      <w:r w:rsidR="00AF6549" w:rsidRPr="001E7572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Pr="001E757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нашел требуемую информацию, что отражено в анкетах.</w:t>
      </w:r>
      <w:r w:rsidR="00AF6549" w:rsidRPr="001E757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1E7572">
        <w:rPr>
          <w:rFonts w:ascii="Times New Roman" w:hAnsi="Times New Roman"/>
          <w:color w:val="000000" w:themeColor="text1"/>
          <w:sz w:val="24"/>
          <w:szCs w:val="24"/>
          <w:lang w:val="ru-RU"/>
        </w:rPr>
        <w:t>Доля получателей услуг,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609850"/>
            <wp:effectExtent l="0" t="0" r="9525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714625"/>
            <wp:effectExtent l="0" t="0" r="9525" b="9525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029DB" w:rsidRDefault="00E029DB" w:rsidP="00E029DB">
      <w:pPr>
        <w:pStyle w:val="af6"/>
        <w:ind w:firstLine="0"/>
        <w:rPr>
          <w:b/>
          <w:i/>
          <w:color w:val="000000" w:themeColor="text1"/>
          <w:sz w:val="28"/>
          <w:szCs w:val="28"/>
        </w:rPr>
      </w:pPr>
    </w:p>
    <w:p w:rsidR="00870175" w:rsidRPr="00FF4E3D" w:rsidRDefault="00870175" w:rsidP="00E029D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E029DB" w:rsidRDefault="00E029DB" w:rsidP="00E029DB">
      <w:pPr>
        <w:pStyle w:val="af6"/>
        <w:ind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E029DB" w:rsidP="00E029DB">
      <w:pPr>
        <w:pStyle w:val="af6"/>
        <w:ind w:firstLine="0"/>
        <w:rPr>
          <w:b/>
          <w:color w:val="000000" w:themeColor="text1"/>
          <w:sz w:val="28"/>
          <w:szCs w:val="28"/>
        </w:rPr>
      </w:pPr>
      <w:r w:rsidRPr="00E351D3">
        <w:rPr>
          <w:b/>
          <w:iCs/>
          <w:color w:val="000000" w:themeColor="text1"/>
          <w:sz w:val="28"/>
          <w:szCs w:val="28"/>
        </w:rPr>
        <w:t>2.1.</w:t>
      </w:r>
      <w:r w:rsidR="00E351D3">
        <w:rPr>
          <w:b/>
          <w:i/>
          <w:color w:val="000000" w:themeColor="text1"/>
          <w:sz w:val="24"/>
          <w:szCs w:val="24"/>
        </w:rPr>
        <w:t xml:space="preserve">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640"/>
        <w:gridCol w:w="1134"/>
      </w:tblGrid>
      <w:tr w:rsidR="002078CA" w:rsidRPr="00FF4E3D" w:rsidTr="002078CA">
        <w:trPr>
          <w:trHeight w:val="699"/>
        </w:trPr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40" w:type="dxa"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proofErr w:type="spellEnd"/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870175" w:rsidRPr="00FF4E3D" w:rsidRDefault="00870175" w:rsidP="00BF687F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6A48EB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6A48EB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FF4E3D" w:rsidRDefault="00870175" w:rsidP="00BF687F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6A48EB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6A48EB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FF4E3D" w:rsidRDefault="00870175" w:rsidP="00BF687F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6A48EB" w:rsidRDefault="006A48EB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6A48E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FF4E3D" w:rsidRDefault="00870175" w:rsidP="00BF687F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6A48EB" w:rsidRDefault="006A48EB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6A48E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FF4E3D" w:rsidRDefault="00870175" w:rsidP="00BF687F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6A48EB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6A48EB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870175" w:rsidRDefault="00870175" w:rsidP="00BF68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6A48EB" w:rsidRDefault="00870175" w:rsidP="00BF687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6A48EB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FF4E3D" w:rsidTr="002078CA">
        <w:tc>
          <w:tcPr>
            <w:tcW w:w="9214" w:type="dxa"/>
            <w:gridSpan w:val="2"/>
          </w:tcPr>
          <w:p w:rsidR="00870175" w:rsidRPr="00FF4E3D" w:rsidRDefault="00870175" w:rsidP="00BF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870175" w:rsidRPr="006A48EB" w:rsidRDefault="006A48EB" w:rsidP="00BF687F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6A48E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6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AF654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E6F6B" w:rsidRDefault="00870175" w:rsidP="00FE5AC0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1E6F6B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1E6F6B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1E6F6B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1E6F6B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1E6F6B">
        <w:rPr>
          <w:rFonts w:ascii="Times New Roman" w:hAnsi="Times New Roman"/>
          <w:sz w:val="24"/>
          <w:szCs w:val="24"/>
          <w:lang w:val="ru-RU"/>
        </w:rPr>
        <w:t>и</w:t>
      </w:r>
      <w:r w:rsidR="00FE5AC0" w:rsidRPr="001E6F6B">
        <w:rPr>
          <w:rFonts w:ascii="Times New Roman" w:hAnsi="Times New Roman"/>
          <w:sz w:val="24"/>
          <w:szCs w:val="24"/>
          <w:lang w:val="ru-RU"/>
        </w:rPr>
        <w:t xml:space="preserve"> представлено </w:t>
      </w:r>
      <w:r w:rsidR="001E6F6B">
        <w:rPr>
          <w:rFonts w:ascii="Times New Roman" w:hAnsi="Times New Roman"/>
          <w:sz w:val="24"/>
          <w:szCs w:val="24"/>
          <w:lang w:val="ru-RU"/>
        </w:rPr>
        <w:t>менее 5</w:t>
      </w:r>
      <w:r w:rsidR="001A11A7" w:rsidRPr="001E6F6B">
        <w:rPr>
          <w:rFonts w:ascii="Times New Roman" w:hAnsi="Times New Roman"/>
          <w:sz w:val="24"/>
          <w:szCs w:val="24"/>
          <w:lang w:val="ru-RU"/>
        </w:rPr>
        <w:t xml:space="preserve"> комфортных условий по показателю</w:t>
      </w:r>
      <w:r w:rsidR="00AF6549" w:rsidRPr="001E6F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6F6B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1E6F6B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1E6F6B" w:rsidRDefault="001E6F6B" w:rsidP="001E6F6B">
      <w:pPr>
        <w:spacing w:after="0"/>
        <w:ind w:left="28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870175" w:rsidRPr="001E6F6B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>x</w:t>
      </w:r>
      <w:r w:rsidRPr="001E6F6B">
        <w:rPr>
          <w:rFonts w:ascii="Times New Roman" w:hAnsi="Times New Roman"/>
          <w:sz w:val="24"/>
          <w:szCs w:val="24"/>
          <w:lang w:val="ru-RU"/>
        </w:rPr>
        <w:t xml:space="preserve">4 = </w:t>
      </w:r>
      <w:r>
        <w:rPr>
          <w:rFonts w:ascii="Times New Roman" w:hAnsi="Times New Roman"/>
          <w:sz w:val="24"/>
          <w:szCs w:val="24"/>
          <w:lang w:val="ru-RU"/>
        </w:rPr>
        <w:t>80</w:t>
      </w:r>
      <w:r w:rsidR="00870175" w:rsidRPr="001E6F6B">
        <w:rPr>
          <w:rFonts w:ascii="Times New Roman" w:hAnsi="Times New Roman"/>
          <w:sz w:val="24"/>
          <w:szCs w:val="24"/>
          <w:lang w:val="ru-RU"/>
        </w:rPr>
        <w:t xml:space="preserve"> баллов</w:t>
      </w:r>
    </w:p>
    <w:p w:rsidR="00870175" w:rsidRPr="001E6F6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E6F6B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1E6F6B">
        <w:rPr>
          <w:rFonts w:ascii="Times New Roman" w:hAnsi="Times New Roman"/>
          <w:sz w:val="24"/>
          <w:szCs w:val="24"/>
          <w:lang w:val="ru-RU"/>
        </w:rPr>
        <w:t>8</w:t>
      </w:r>
      <w:r w:rsidRPr="001E6F6B">
        <w:rPr>
          <w:rFonts w:ascii="Times New Roman" w:hAnsi="Times New Roman"/>
          <w:sz w:val="24"/>
          <w:szCs w:val="24"/>
          <w:lang w:val="ru-RU"/>
        </w:rPr>
        <w:t xml:space="preserve">0х50% = </w:t>
      </w:r>
      <w:r w:rsidR="001E6F6B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  <w:r w:rsidRPr="001E6F6B">
        <w:rPr>
          <w:rFonts w:ascii="Times New Roman" w:hAnsi="Times New Roman"/>
          <w:b/>
          <w:sz w:val="24"/>
          <w:szCs w:val="24"/>
          <w:u w:val="single"/>
          <w:lang w:val="ru-RU"/>
        </w:rPr>
        <w:t>0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E029DB" w:rsidP="00E029DB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</w:t>
      </w:r>
      <w:r w:rsidR="00AB546D">
        <w:rPr>
          <w:b/>
          <w:color w:val="000000" w:themeColor="text1"/>
          <w:sz w:val="28"/>
          <w:szCs w:val="28"/>
        </w:rPr>
        <w:t xml:space="preserve"> </w:t>
      </w:r>
      <w:r w:rsidR="00870175" w:rsidRPr="00FF4E3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7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676525"/>
            <wp:effectExtent l="0" t="0" r="9525" b="9525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1E6F6B" w:rsidRDefault="00CD66EA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х100=57,4 баллов</m:t>
          </m:r>
        </m:oMath>
      </m:oMathPara>
    </w:p>
    <w:p w:rsidR="00870175" w:rsidRPr="001E6F6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1E6F6B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1E6F6B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1E6F6B">
        <w:rPr>
          <w:rFonts w:ascii="Times New Roman" w:hAnsi="Times New Roman"/>
          <w:sz w:val="24"/>
          <w:szCs w:val="24"/>
          <w:lang w:val="ru-RU"/>
        </w:rPr>
        <w:t>учетом значимости показателя: 57,4</w:t>
      </w:r>
      <w:r w:rsidRPr="001E6F6B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1E6F6B">
        <w:rPr>
          <w:rFonts w:ascii="Times New Roman" w:hAnsi="Times New Roman"/>
          <w:b/>
          <w:sz w:val="24"/>
          <w:szCs w:val="24"/>
          <w:u w:val="single"/>
          <w:lang w:val="ru-RU"/>
        </w:rPr>
        <w:t>28,7</w:t>
      </w:r>
      <w:r w:rsidRPr="001E6F6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AF654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1E6F6B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1E6F6B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1E6F6B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1E6F6B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870175" w:rsidRDefault="001E6F6B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40+2</w:t>
      </w:r>
      <w:r w:rsidR="00B532E5" w:rsidRPr="001E6F6B">
        <w:rPr>
          <w:rFonts w:ascii="Times New Roman" w:hAnsi="Times New Roman"/>
          <w:sz w:val="28"/>
          <w:szCs w:val="28"/>
          <w:lang w:val="ru-RU"/>
        </w:rPr>
        <w:t>8,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870175" w:rsidRPr="001E6F6B">
        <w:rPr>
          <w:rFonts w:ascii="Times New Roman" w:hAnsi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6</w:t>
      </w:r>
      <w:r w:rsidR="00B532E5" w:rsidRPr="001E6F6B">
        <w:rPr>
          <w:rFonts w:ascii="Times New Roman" w:hAnsi="Times New Roman"/>
          <w:b/>
          <w:sz w:val="28"/>
          <w:szCs w:val="28"/>
          <w:u w:val="single"/>
          <w:lang w:val="ru-RU"/>
        </w:rPr>
        <w:t>8,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7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87000" w:rsidRDefault="00D87000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87000" w:rsidRDefault="00D87000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E6F6B" w:rsidRDefault="001E6F6B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E6F6B" w:rsidRDefault="001E6F6B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E6F6B" w:rsidRDefault="001E6F6B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E6F6B" w:rsidRDefault="001E6F6B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D87000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694"/>
        <w:gridCol w:w="8190"/>
        <w:gridCol w:w="1325"/>
      </w:tblGrid>
      <w:tr w:rsidR="00870175" w:rsidRPr="00FF4E3D" w:rsidTr="00BF687F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870175" w:rsidRPr="00FF4E3D" w:rsidTr="00BF687F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BF687F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870175" w:rsidRPr="006A48EB" w:rsidRDefault="00870175" w:rsidP="00BF687F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870175" w:rsidRPr="00FF4E3D" w:rsidTr="00BF687F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BF687F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870175" w:rsidRPr="006A48EB" w:rsidRDefault="00870175" w:rsidP="00BF687F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D5C5F"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0175" w:rsidRPr="00FF4E3D" w:rsidTr="00BF687F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BF687F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870175" w:rsidRPr="006A48EB" w:rsidRDefault="00870175" w:rsidP="006A48E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48EB"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0175" w:rsidRPr="00FF4E3D" w:rsidTr="00BF687F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BF687F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870175" w:rsidRPr="006A48EB" w:rsidRDefault="00870175" w:rsidP="00BF687F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870175" w:rsidRPr="00FF4E3D" w:rsidTr="00BF687F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BF687F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870175" w:rsidRPr="00AF6549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870175" w:rsidRPr="006A48EB" w:rsidRDefault="00870175" w:rsidP="00BF687F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D5C5F"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7A1D" w:rsidRPr="00FF4E3D" w:rsidTr="00357A1D">
        <w:trPr>
          <w:trHeight w:val="300"/>
        </w:trPr>
        <w:tc>
          <w:tcPr>
            <w:tcW w:w="4351" w:type="pct"/>
            <w:gridSpan w:val="2"/>
            <w:noWrap/>
          </w:tcPr>
          <w:p w:rsidR="00357A1D" w:rsidRPr="00AF6549" w:rsidRDefault="00357A1D" w:rsidP="00AF654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6549">
              <w:rPr>
                <w:rFonts w:eastAsia="Times New Roman"/>
                <w:color w:val="000000"/>
                <w:lang w:eastAsia="ru-RU"/>
              </w:rPr>
              <w:t>того:</w:t>
            </w:r>
          </w:p>
        </w:tc>
        <w:tc>
          <w:tcPr>
            <w:tcW w:w="649" w:type="pct"/>
            <w:noWrap/>
          </w:tcPr>
          <w:p w:rsidR="00357A1D" w:rsidRPr="006A48EB" w:rsidRDefault="006A48EB" w:rsidP="00AF65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8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E57E53" w:rsidRDefault="00E57E53" w:rsidP="00E351D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20х1=2</w:t>
      </w:r>
      <w:r w:rsidR="00870175" w:rsidRPr="00E57E53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E57E5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E57E53">
        <w:rPr>
          <w:rFonts w:ascii="Times New Roman" w:hAnsi="Times New Roman"/>
          <w:sz w:val="24"/>
          <w:szCs w:val="24"/>
          <w:lang w:val="ru-RU"/>
        </w:rPr>
        <w:t>С</w:t>
      </w:r>
      <w:r w:rsidR="00E57E53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2</w:t>
      </w:r>
      <w:r w:rsidRPr="00E57E53">
        <w:rPr>
          <w:rFonts w:ascii="Times New Roman" w:hAnsi="Times New Roman"/>
          <w:sz w:val="24"/>
          <w:szCs w:val="24"/>
          <w:lang w:val="ru-RU"/>
        </w:rPr>
        <w:t xml:space="preserve">0х30% = </w:t>
      </w:r>
      <w:r w:rsidR="00E57E53">
        <w:rPr>
          <w:rFonts w:ascii="Times New Roman" w:hAnsi="Times New Roman"/>
          <w:b/>
          <w:sz w:val="24"/>
          <w:szCs w:val="24"/>
          <w:u w:val="single"/>
          <w:lang w:val="ru-RU"/>
        </w:rPr>
        <w:t>6</w:t>
      </w:r>
      <w:r w:rsidRPr="00E57E5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</w:t>
      </w:r>
      <w:r w:rsidR="001D5C5F" w:rsidRPr="00E57E53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275"/>
      </w:tblGrid>
      <w:tr w:rsidR="00870175" w:rsidRPr="00FF4E3D" w:rsidTr="00BF687F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870175" w:rsidRPr="00FF4E3D" w:rsidTr="00BF687F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BF687F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870175" w:rsidRPr="006A48EB" w:rsidRDefault="00870175" w:rsidP="00BF687F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</w:tr>
      <w:tr w:rsidR="00870175" w:rsidRPr="00FF4E3D" w:rsidTr="00BF687F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BF687F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870175" w:rsidRPr="006A48EB" w:rsidRDefault="00870175" w:rsidP="00BF687F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D5C5F"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0175" w:rsidRPr="00FF4E3D" w:rsidTr="00BF687F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BF687F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</w:p>
        </w:tc>
        <w:tc>
          <w:tcPr>
            <w:tcW w:w="1275" w:type="dxa"/>
            <w:noWrap/>
            <w:hideMark/>
          </w:tcPr>
          <w:p w:rsidR="00870175" w:rsidRPr="006A48EB" w:rsidRDefault="00870175" w:rsidP="006A48E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48EB"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0175" w:rsidRPr="00FF4E3D" w:rsidTr="00BF687F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BF687F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870175" w:rsidRPr="006A48EB" w:rsidRDefault="00870175" w:rsidP="006A48E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48EB"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0175" w:rsidRPr="00FF4E3D" w:rsidTr="00BF687F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BF687F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870175" w:rsidRPr="006A48EB" w:rsidRDefault="00870175" w:rsidP="00BF687F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D5C5F"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BF687F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BF687F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BF687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870175" w:rsidRPr="006A48EB" w:rsidRDefault="00870175" w:rsidP="00BF687F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D5C5F"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57A1D" w:rsidRPr="00FF4E3D" w:rsidTr="00357A1D">
        <w:trPr>
          <w:trHeight w:val="300"/>
        </w:trPr>
        <w:tc>
          <w:tcPr>
            <w:tcW w:w="9214" w:type="dxa"/>
            <w:gridSpan w:val="2"/>
            <w:noWrap/>
          </w:tcPr>
          <w:p w:rsidR="00357A1D" w:rsidRPr="00AF6549" w:rsidRDefault="00357A1D" w:rsidP="00AF654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</w:tcPr>
          <w:p w:rsidR="00357A1D" w:rsidRPr="006A48EB" w:rsidRDefault="006A48EB" w:rsidP="00AF65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E57E53" w:rsidRDefault="00E57E53" w:rsidP="00357A1D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20х2=4</w:t>
      </w:r>
      <w:r w:rsidR="00870175" w:rsidRPr="00E57E53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E57E5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1D5C5F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7E53">
        <w:rPr>
          <w:rFonts w:ascii="Times New Roman" w:hAnsi="Times New Roman"/>
          <w:sz w:val="24"/>
          <w:szCs w:val="24"/>
          <w:lang w:val="ru-RU"/>
        </w:rPr>
        <w:t>С</w:t>
      </w:r>
      <w:r w:rsidR="00E57E53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4</w:t>
      </w:r>
      <w:r w:rsidRPr="00E57E53">
        <w:rPr>
          <w:rFonts w:ascii="Times New Roman" w:hAnsi="Times New Roman"/>
          <w:sz w:val="24"/>
          <w:szCs w:val="24"/>
          <w:lang w:val="ru-RU"/>
        </w:rPr>
        <w:t xml:space="preserve">0х40% = </w:t>
      </w:r>
      <w:r w:rsidR="00E57E53">
        <w:rPr>
          <w:rFonts w:ascii="Times New Roman" w:hAnsi="Times New Roman"/>
          <w:b/>
          <w:sz w:val="24"/>
          <w:szCs w:val="24"/>
          <w:lang w:val="ru-RU"/>
        </w:rPr>
        <w:t>16</w:t>
      </w:r>
      <w:r w:rsidRPr="00E57E5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</w:t>
      </w:r>
      <w:r w:rsidR="00E57E53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1" w:name="_GoBack"/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417197"/>
            <wp:effectExtent l="0" t="0" r="9525" b="2540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bookmarkEnd w:id="11"/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E57E53" w:rsidRDefault="00CD66EA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х100=75 баллов</m:t>
          </m:r>
        </m:oMath>
      </m:oMathPara>
    </w:p>
    <w:p w:rsidR="00870175" w:rsidRPr="00E57E5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E57E53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57E53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E25008" w:rsidRPr="00E57E53">
        <w:rPr>
          <w:rFonts w:ascii="Times New Roman" w:hAnsi="Times New Roman"/>
          <w:sz w:val="24"/>
          <w:szCs w:val="24"/>
          <w:lang w:val="ru-RU"/>
        </w:rPr>
        <w:t>уч</w:t>
      </w:r>
      <w:r w:rsidR="00E57E53">
        <w:rPr>
          <w:rFonts w:ascii="Times New Roman" w:hAnsi="Times New Roman"/>
          <w:sz w:val="24"/>
          <w:szCs w:val="24"/>
          <w:lang w:val="ru-RU"/>
        </w:rPr>
        <w:t>етом значимости показателя: 75</w:t>
      </w:r>
      <w:r w:rsidRPr="00E57E53">
        <w:rPr>
          <w:rFonts w:ascii="Times New Roman" w:hAnsi="Times New Roman"/>
          <w:sz w:val="24"/>
          <w:szCs w:val="24"/>
          <w:lang w:val="ru-RU"/>
        </w:rPr>
        <w:t xml:space="preserve">х30% = </w:t>
      </w:r>
      <w:r w:rsidR="00E57E53">
        <w:rPr>
          <w:rFonts w:ascii="Times New Roman" w:hAnsi="Times New Roman"/>
          <w:b/>
          <w:sz w:val="24"/>
          <w:szCs w:val="24"/>
          <w:u w:val="single"/>
          <w:lang w:val="ru-RU"/>
        </w:rPr>
        <w:t>22,5</w:t>
      </w:r>
      <w:r w:rsidRPr="00E57E5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AF6549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highlight w:val="yellow"/>
          <w:u w:val="single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E57E53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E57E53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E57E53">
        <w:rPr>
          <w:rFonts w:ascii="Times New Roman" w:hAnsi="Times New Roman"/>
          <w:sz w:val="28"/>
          <w:szCs w:val="28"/>
          <w:lang w:val="ru-RU"/>
        </w:rPr>
        <w:t>: 6+16+22,5</w:t>
      </w:r>
      <w:r w:rsidRPr="00E57E53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E57E53">
        <w:rPr>
          <w:rFonts w:ascii="Times New Roman" w:hAnsi="Times New Roman"/>
          <w:b/>
          <w:sz w:val="28"/>
          <w:szCs w:val="28"/>
          <w:u w:val="single"/>
          <w:lang w:val="ru-RU"/>
        </w:rPr>
        <w:t>44,5</w:t>
      </w:r>
      <w:r w:rsidRPr="00E57E5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FF4E3D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AF6549">
      <w:pPr>
        <w:pStyle w:val="a5"/>
        <w:numPr>
          <w:ilvl w:val="1"/>
          <w:numId w:val="44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2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3171825"/>
            <wp:effectExtent l="19050" t="0" r="9525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обеспечивающих первичный контакт»,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0D0261" w:rsidRDefault="00CD66EA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0D0261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D0261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E25008" w:rsidRPr="000D0261">
        <w:rPr>
          <w:rFonts w:ascii="Times New Roman" w:hAnsi="Times New Roman"/>
          <w:sz w:val="24"/>
          <w:szCs w:val="24"/>
          <w:lang w:val="ru-RU"/>
        </w:rPr>
        <w:t>уч</w:t>
      </w:r>
      <w:r w:rsidR="000D0261">
        <w:rPr>
          <w:rFonts w:ascii="Times New Roman" w:hAnsi="Times New Roman"/>
          <w:sz w:val="24"/>
          <w:szCs w:val="24"/>
          <w:lang w:val="ru-RU"/>
        </w:rPr>
        <w:t>етом значимости показателя: 100</w:t>
      </w:r>
      <w:r w:rsidRPr="000D0261">
        <w:rPr>
          <w:rFonts w:ascii="Times New Roman" w:hAnsi="Times New Roman"/>
          <w:sz w:val="24"/>
          <w:szCs w:val="24"/>
          <w:lang w:val="ru-RU"/>
        </w:rPr>
        <w:t xml:space="preserve">х40% = </w:t>
      </w:r>
      <w:r w:rsidR="000D0261">
        <w:rPr>
          <w:rFonts w:ascii="Times New Roman" w:hAnsi="Times New Roman"/>
          <w:b/>
          <w:sz w:val="24"/>
          <w:szCs w:val="24"/>
          <w:u w:val="single"/>
          <w:lang w:val="ru-RU"/>
        </w:rPr>
        <w:t>40</w:t>
      </w:r>
      <w:r w:rsidRPr="000D026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3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опрошенных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услуг</w:t>
      </w:r>
      <w:proofErr w:type="spellEnd"/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647784"/>
            <wp:effectExtent l="19050" t="0" r="9525" b="166"/>
            <wp:docPr id="9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0D0261" w:rsidRDefault="00CD66EA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0D0261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0D0261">
        <w:rPr>
          <w:rFonts w:ascii="Times New Roman" w:hAnsi="Times New Roman"/>
          <w:sz w:val="24"/>
          <w:szCs w:val="24"/>
          <w:lang w:val="ru-RU"/>
        </w:rPr>
        <w:t>С уче</w:t>
      </w:r>
      <w:r w:rsidR="000D0261">
        <w:rPr>
          <w:rFonts w:ascii="Times New Roman" w:hAnsi="Times New Roman"/>
          <w:sz w:val="24"/>
          <w:szCs w:val="24"/>
          <w:lang w:val="ru-RU"/>
        </w:rPr>
        <w:t>том значимости показателя: 100</w:t>
      </w:r>
      <w:r w:rsidRPr="000D0261">
        <w:rPr>
          <w:rFonts w:ascii="Times New Roman" w:hAnsi="Times New Roman"/>
          <w:sz w:val="24"/>
          <w:szCs w:val="24"/>
          <w:lang w:val="ru-RU"/>
        </w:rPr>
        <w:t xml:space="preserve">х40% = </w:t>
      </w:r>
      <w:r w:rsidR="000D0261">
        <w:rPr>
          <w:rFonts w:ascii="Times New Roman" w:hAnsi="Times New Roman"/>
          <w:b/>
          <w:sz w:val="24"/>
          <w:szCs w:val="24"/>
          <w:u w:val="single"/>
          <w:lang w:val="ru-RU"/>
        </w:rPr>
        <w:t>40</w:t>
      </w:r>
      <w:r w:rsidRPr="000D026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F4E3D">
        <w:rPr>
          <w:rFonts w:ascii="Times New Roman" w:hAnsi="Times New Roman" w:cs="Times New Roman"/>
          <w:b/>
          <w:sz w:val="28"/>
          <w:szCs w:val="28"/>
        </w:rPr>
        <w:t>значимость</w:t>
      </w:r>
      <w:proofErr w:type="spellEnd"/>
      <w:r w:rsidRPr="00FF4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E3D">
        <w:rPr>
          <w:rFonts w:ascii="Times New Roman" w:hAnsi="Times New Roman" w:cs="Times New Roman"/>
          <w:b/>
          <w:sz w:val="28"/>
          <w:szCs w:val="28"/>
        </w:rPr>
        <w:t>показателя</w:t>
      </w:r>
      <w:proofErr w:type="spellEnd"/>
      <w:r w:rsidRPr="00FF4E3D">
        <w:rPr>
          <w:rFonts w:ascii="Times New Roman" w:hAnsi="Times New Roman" w:cs="Times New Roman"/>
          <w:b/>
          <w:sz w:val="28"/>
          <w:szCs w:val="28"/>
        </w:rPr>
        <w:t xml:space="preserve">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4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19050" t="0" r="9525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0D0261" w:rsidRDefault="00CD66EA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0D0261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0D0261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D0261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100х20% = </w:t>
      </w:r>
      <w:r w:rsidRPr="000D0261">
        <w:rPr>
          <w:rFonts w:ascii="Times New Roman" w:hAnsi="Times New Roman"/>
          <w:b/>
          <w:sz w:val="24"/>
          <w:szCs w:val="24"/>
          <w:u w:val="single"/>
          <w:lang w:val="ru-RU"/>
        </w:rPr>
        <w:t>20 баллов</w:t>
      </w:r>
    </w:p>
    <w:p w:rsidR="00870175" w:rsidRPr="00AF6549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highlight w:val="yellow"/>
          <w:u w:val="single"/>
          <w:lang w:val="ru-RU"/>
        </w:rPr>
      </w:pPr>
    </w:p>
    <w:p w:rsidR="00870175" w:rsidRPr="000D0261" w:rsidRDefault="00870175" w:rsidP="00870175">
      <w:pPr>
        <w:pStyle w:val="af6"/>
        <w:ind w:left="284" w:firstLine="0"/>
        <w:rPr>
          <w:sz w:val="28"/>
          <w:szCs w:val="28"/>
        </w:rPr>
      </w:pPr>
      <w:r w:rsidRPr="000D0261">
        <w:rPr>
          <w:sz w:val="28"/>
          <w:szCs w:val="28"/>
        </w:rPr>
        <w:t xml:space="preserve">Итого по критерию </w:t>
      </w:r>
      <w:r w:rsidRPr="000D0261">
        <w:rPr>
          <w:b/>
          <w:sz w:val="28"/>
          <w:szCs w:val="28"/>
        </w:rPr>
        <w:t>«</w:t>
      </w:r>
      <w:r w:rsidRPr="000D0261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0D0261">
        <w:rPr>
          <w:b/>
          <w:sz w:val="28"/>
          <w:szCs w:val="28"/>
        </w:rPr>
        <w:t>»</w:t>
      </w:r>
      <w:r w:rsidRPr="000D0261">
        <w:rPr>
          <w:sz w:val="28"/>
          <w:szCs w:val="28"/>
        </w:rPr>
        <w:t>:</w:t>
      </w:r>
    </w:p>
    <w:p w:rsidR="00870175" w:rsidRPr="000D0261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3321E9" w:rsidRDefault="000D0261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40+40</w:t>
      </w:r>
      <w:r w:rsidR="00870175" w:rsidRPr="000D0261">
        <w:rPr>
          <w:rFonts w:ascii="Times New Roman" w:hAnsi="Times New Roman"/>
          <w:sz w:val="28"/>
          <w:szCs w:val="28"/>
          <w:lang w:val="ru-RU"/>
        </w:rPr>
        <w:t xml:space="preserve">+20 =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100 </w:t>
      </w:r>
      <w:r w:rsidR="00516091" w:rsidRPr="000D0261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E351D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5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</w:t>
      </w:r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опрошенных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</w:t>
      </w:r>
      <w:proofErr w:type="spellEnd"/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297927"/>
            <wp:effectExtent l="19050" t="0" r="9525" b="7123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ED611E" w:rsidRDefault="00CD66EA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ED611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D611E">
        <w:rPr>
          <w:rFonts w:ascii="Times New Roman" w:hAnsi="Times New Roman"/>
          <w:sz w:val="24"/>
          <w:szCs w:val="24"/>
          <w:lang w:val="ru-RU"/>
        </w:rPr>
        <w:t>С уче</w:t>
      </w:r>
      <w:r w:rsidR="00516091" w:rsidRPr="00ED611E">
        <w:rPr>
          <w:rFonts w:ascii="Times New Roman" w:hAnsi="Times New Roman"/>
          <w:sz w:val="24"/>
          <w:szCs w:val="24"/>
          <w:lang w:val="ru-RU"/>
        </w:rPr>
        <w:t>том значимости показателя: 100</w:t>
      </w:r>
      <w:r w:rsidRPr="00ED611E">
        <w:rPr>
          <w:rFonts w:ascii="Times New Roman" w:hAnsi="Times New Roman"/>
          <w:sz w:val="24"/>
          <w:szCs w:val="24"/>
          <w:lang w:val="ru-RU"/>
        </w:rPr>
        <w:t xml:space="preserve">х30% = </w:t>
      </w:r>
      <w:r w:rsidR="00516091" w:rsidRPr="00ED611E">
        <w:rPr>
          <w:rFonts w:ascii="Times New Roman" w:hAnsi="Times New Roman"/>
          <w:b/>
          <w:sz w:val="24"/>
          <w:szCs w:val="24"/>
          <w:u w:val="single"/>
          <w:lang w:val="ru-RU"/>
        </w:rPr>
        <w:t>30</w:t>
      </w:r>
      <w:r w:rsidRPr="00ED611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6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sub_1502"/>
      <w:bookmarkEnd w:id="16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7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</w:t>
      </w:r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опрошенных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</w:t>
      </w:r>
      <w:proofErr w:type="spellEnd"/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715125" cy="2274073"/>
            <wp:effectExtent l="19050" t="0" r="9525" b="0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ED611E" w:rsidRDefault="00CD66EA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х100=95,1 баллов</m:t>
          </m:r>
        </m:oMath>
      </m:oMathPara>
    </w:p>
    <w:p w:rsidR="00870175" w:rsidRPr="00ED611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D611E">
        <w:rPr>
          <w:rFonts w:ascii="Times New Roman" w:hAnsi="Times New Roman"/>
          <w:sz w:val="24"/>
          <w:szCs w:val="24"/>
          <w:lang w:val="ru-RU"/>
        </w:rPr>
        <w:t>С уче</w:t>
      </w:r>
      <w:r w:rsidR="00ED611E">
        <w:rPr>
          <w:rFonts w:ascii="Times New Roman" w:hAnsi="Times New Roman"/>
          <w:sz w:val="24"/>
          <w:szCs w:val="24"/>
          <w:lang w:val="ru-RU"/>
        </w:rPr>
        <w:t>том значимости показателя: 95,1</w:t>
      </w:r>
      <w:r w:rsidRPr="00ED611E">
        <w:rPr>
          <w:rFonts w:ascii="Times New Roman" w:hAnsi="Times New Roman"/>
          <w:sz w:val="24"/>
          <w:szCs w:val="24"/>
          <w:lang w:val="ru-RU"/>
        </w:rPr>
        <w:t xml:space="preserve">х20% = </w:t>
      </w:r>
      <w:r w:rsidR="00ED611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19 </w:t>
      </w:r>
      <w:r w:rsidRPr="00ED611E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8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sub_1503"/>
      <w:bookmarkEnd w:id="18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9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опрошенных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услуг</w:t>
      </w:r>
      <w:proofErr w:type="spellEnd"/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321781"/>
            <wp:effectExtent l="19050" t="0" r="9525" b="2319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ED611E" w:rsidRDefault="00CD66EA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х100=96,7 баллов</m:t>
          </m:r>
        </m:oMath>
      </m:oMathPara>
    </w:p>
    <w:p w:rsidR="00870175" w:rsidRPr="00ED611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ED611E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D611E">
        <w:rPr>
          <w:rFonts w:ascii="Times New Roman" w:hAnsi="Times New Roman"/>
          <w:sz w:val="24"/>
          <w:szCs w:val="24"/>
          <w:lang w:val="ru-RU"/>
        </w:rPr>
        <w:lastRenderedPageBreak/>
        <w:t>С уче</w:t>
      </w:r>
      <w:r w:rsidR="00ED611E">
        <w:rPr>
          <w:rFonts w:ascii="Times New Roman" w:hAnsi="Times New Roman"/>
          <w:sz w:val="24"/>
          <w:szCs w:val="24"/>
          <w:lang w:val="ru-RU"/>
        </w:rPr>
        <w:t>том значимости показателя: 96,7</w:t>
      </w:r>
      <w:r w:rsidRPr="00ED611E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ED611E">
        <w:rPr>
          <w:rFonts w:ascii="Times New Roman" w:hAnsi="Times New Roman"/>
          <w:b/>
          <w:sz w:val="24"/>
          <w:szCs w:val="24"/>
          <w:u w:val="single"/>
          <w:lang w:val="ru-RU"/>
        </w:rPr>
        <w:t>48,4</w:t>
      </w:r>
      <w:r w:rsidRPr="00ED611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AF6549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</w:rPr>
      </w:pPr>
    </w:p>
    <w:p w:rsidR="00870175" w:rsidRPr="00ED611E" w:rsidRDefault="00870175" w:rsidP="00870175">
      <w:pPr>
        <w:pStyle w:val="af6"/>
        <w:ind w:left="284" w:firstLine="0"/>
        <w:rPr>
          <w:sz w:val="28"/>
          <w:szCs w:val="28"/>
        </w:rPr>
      </w:pPr>
      <w:r w:rsidRPr="00ED611E">
        <w:rPr>
          <w:sz w:val="28"/>
          <w:szCs w:val="28"/>
        </w:rPr>
        <w:t xml:space="preserve">Итого по критерию </w:t>
      </w:r>
      <w:r w:rsidRPr="00ED611E">
        <w:rPr>
          <w:b/>
          <w:sz w:val="28"/>
          <w:szCs w:val="28"/>
        </w:rPr>
        <w:t>«Удовлетворенность условиями оказания услуг»</w:t>
      </w:r>
      <w:r w:rsidRPr="00ED611E">
        <w:rPr>
          <w:sz w:val="28"/>
          <w:szCs w:val="28"/>
        </w:rPr>
        <w:t>:</w:t>
      </w:r>
    </w:p>
    <w:p w:rsidR="00870175" w:rsidRPr="00ED611E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870175" w:rsidRDefault="00ED611E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30+19+48,4</w:t>
      </w:r>
      <w:r w:rsidR="00870175" w:rsidRPr="00ED611E">
        <w:rPr>
          <w:rFonts w:ascii="Times New Roman" w:hAnsi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97,4</w:t>
      </w:r>
      <w:r w:rsidR="00AF6549" w:rsidRPr="00ED611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616880" w:rsidRPr="00ED611E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2"/>
    <w:p w:rsidR="00870175" w:rsidRPr="003E177A" w:rsidRDefault="00870175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  <w:r w:rsidRPr="003E177A">
        <w:rPr>
          <w:b/>
          <w:color w:val="000000" w:themeColor="text1"/>
          <w:sz w:val="24"/>
          <w:szCs w:val="24"/>
        </w:rPr>
        <w:t>Замечания по работе учреждения:</w:t>
      </w:r>
    </w:p>
    <w:p w:rsidR="00616880" w:rsidRPr="003E177A" w:rsidRDefault="003E177A" w:rsidP="0087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Обеспечить наличие питьевой воды</w:t>
      </w:r>
      <w:r w:rsidR="00616880" w:rsidRPr="003E17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70175" w:rsidRPr="003E177A" w:rsidRDefault="003E177A" w:rsidP="0087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Создать санитарно-гигиеническую комнату в помещении КДЦ</w:t>
      </w:r>
      <w:r w:rsidR="00F05AD9" w:rsidRPr="003E17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05AD9" w:rsidRPr="003E177A" w:rsidRDefault="003E177A" w:rsidP="0087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Произвести ремонт здания КДЦ</w:t>
      </w:r>
      <w:r w:rsidR="00F05AD9" w:rsidRPr="003E17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05AD9" w:rsidRDefault="003E177A" w:rsidP="0087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Улучшить состояние зрительного зала;</w:t>
      </w:r>
    </w:p>
    <w:p w:rsidR="003E177A" w:rsidRDefault="003E177A" w:rsidP="0087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Сделать водопровод;</w:t>
      </w:r>
    </w:p>
    <w:p w:rsidR="003E177A" w:rsidRPr="003E177A" w:rsidRDefault="003E177A" w:rsidP="0087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Поменять кресла в зрительном зале на новые.</w:t>
      </w:r>
    </w:p>
    <w:p w:rsidR="00F05AD9" w:rsidRPr="00F05AD9" w:rsidRDefault="00F05AD9" w:rsidP="0087017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DF2ECD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DF2EC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DF2EC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Pr="00DF2EC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Pr="00DF2EC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Pr="00DF2EC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Pr="00DF2EC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полученная</w:t>
      </w:r>
      <w:r w:rsidRPr="00DF2EC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:rsidR="00870175" w:rsidRPr="00DF2ECD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3156BF" w:rsidRDefault="00CD66EA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81,9+68,7+44,5+100+97,4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=78,5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  баллов</m:t>
          </m:r>
        </m:oMath>
      </m:oMathPara>
    </w:p>
    <w:p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BF687F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6EA" w:rsidRDefault="00CD66EA" w:rsidP="00AA092D">
      <w:pPr>
        <w:spacing w:after="0" w:line="240" w:lineRule="auto"/>
      </w:pPr>
      <w:r>
        <w:separator/>
      </w:r>
    </w:p>
  </w:endnote>
  <w:endnote w:type="continuationSeparator" w:id="0">
    <w:p w:rsidR="00CD66EA" w:rsidRDefault="00CD66EA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AA" w:rsidRDefault="00AE3BD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F2ECD">
      <w:rPr>
        <w:noProof/>
      </w:rPr>
      <w:t>18</w:t>
    </w:r>
    <w:r>
      <w:rPr>
        <w:noProof/>
      </w:rPr>
      <w:fldChar w:fldCharType="end"/>
    </w:r>
  </w:p>
  <w:p w:rsidR="003157AA" w:rsidRDefault="003157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6EA" w:rsidRDefault="00CD66EA" w:rsidP="00AA092D">
      <w:pPr>
        <w:spacing w:after="0" w:line="240" w:lineRule="auto"/>
      </w:pPr>
      <w:r>
        <w:separator/>
      </w:r>
    </w:p>
  </w:footnote>
  <w:footnote w:type="continuationSeparator" w:id="0">
    <w:p w:rsidR="00CD66EA" w:rsidRDefault="00CD66EA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 w15:restartNumberingAfterBreak="0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5" w15:restartNumberingAfterBreak="0">
    <w:nsid w:val="3DC275D8"/>
    <w:multiLevelType w:val="multilevel"/>
    <w:tmpl w:val="45CAE6F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3FCB0748"/>
    <w:multiLevelType w:val="multilevel"/>
    <w:tmpl w:val="018A5B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 w15:restartNumberingAfterBreak="0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 w15:restartNumberingAfterBreak="0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 w15:restartNumberingAfterBreak="0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num w:numId="1">
    <w:abstractNumId w:val="3"/>
  </w:num>
  <w:num w:numId="2">
    <w:abstractNumId w:val="20"/>
  </w:num>
  <w:num w:numId="3">
    <w:abstractNumId w:val="21"/>
  </w:num>
  <w:num w:numId="4">
    <w:abstractNumId w:val="23"/>
  </w:num>
  <w:num w:numId="5">
    <w:abstractNumId w:val="2"/>
  </w:num>
  <w:num w:numId="6">
    <w:abstractNumId w:val="19"/>
  </w:num>
  <w:num w:numId="7">
    <w:abstractNumId w:val="29"/>
  </w:num>
  <w:num w:numId="8">
    <w:abstractNumId w:val="34"/>
  </w:num>
  <w:num w:numId="9">
    <w:abstractNumId w:val="38"/>
  </w:num>
  <w:num w:numId="10">
    <w:abstractNumId w:val="18"/>
  </w:num>
  <w:num w:numId="11">
    <w:abstractNumId w:val="22"/>
  </w:num>
  <w:num w:numId="12">
    <w:abstractNumId w:val="5"/>
  </w:num>
  <w:num w:numId="13">
    <w:abstractNumId w:val="41"/>
  </w:num>
  <w:num w:numId="14">
    <w:abstractNumId w:val="37"/>
  </w:num>
  <w:num w:numId="15">
    <w:abstractNumId w:val="31"/>
  </w:num>
  <w:num w:numId="16">
    <w:abstractNumId w:val="1"/>
  </w:num>
  <w:num w:numId="17">
    <w:abstractNumId w:val="40"/>
  </w:num>
  <w:num w:numId="18">
    <w:abstractNumId w:val="12"/>
  </w:num>
  <w:num w:numId="19">
    <w:abstractNumId w:val="16"/>
  </w:num>
  <w:num w:numId="20">
    <w:abstractNumId w:val="35"/>
  </w:num>
  <w:num w:numId="21">
    <w:abstractNumId w:val="15"/>
  </w:num>
  <w:num w:numId="22">
    <w:abstractNumId w:val="42"/>
  </w:num>
  <w:num w:numId="23">
    <w:abstractNumId w:val="44"/>
  </w:num>
  <w:num w:numId="24">
    <w:abstractNumId w:val="9"/>
  </w:num>
  <w:num w:numId="25">
    <w:abstractNumId w:val="7"/>
  </w:num>
  <w:num w:numId="26">
    <w:abstractNumId w:val="13"/>
  </w:num>
  <w:num w:numId="27">
    <w:abstractNumId w:val="45"/>
  </w:num>
  <w:num w:numId="28">
    <w:abstractNumId w:val="27"/>
  </w:num>
  <w:num w:numId="29">
    <w:abstractNumId w:val="0"/>
  </w:num>
  <w:num w:numId="30">
    <w:abstractNumId w:val="32"/>
  </w:num>
  <w:num w:numId="31">
    <w:abstractNumId w:val="6"/>
  </w:num>
  <w:num w:numId="32">
    <w:abstractNumId w:val="11"/>
  </w:num>
  <w:num w:numId="33">
    <w:abstractNumId w:val="10"/>
  </w:num>
  <w:num w:numId="34">
    <w:abstractNumId w:val="39"/>
  </w:num>
  <w:num w:numId="35">
    <w:abstractNumId w:val="14"/>
  </w:num>
  <w:num w:numId="36">
    <w:abstractNumId w:val="30"/>
  </w:num>
  <w:num w:numId="37">
    <w:abstractNumId w:val="43"/>
  </w:num>
  <w:num w:numId="38">
    <w:abstractNumId w:val="33"/>
  </w:num>
  <w:num w:numId="39">
    <w:abstractNumId w:val="26"/>
  </w:num>
  <w:num w:numId="40">
    <w:abstractNumId w:val="8"/>
  </w:num>
  <w:num w:numId="41">
    <w:abstractNumId w:val="36"/>
  </w:num>
  <w:num w:numId="42">
    <w:abstractNumId w:val="24"/>
  </w:num>
  <w:num w:numId="43">
    <w:abstractNumId w:val="4"/>
  </w:num>
  <w:num w:numId="44">
    <w:abstractNumId w:val="17"/>
  </w:num>
  <w:num w:numId="45">
    <w:abstractNumId w:val="2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6"/>
    <w:rsid w:val="00032262"/>
    <w:rsid w:val="00096C50"/>
    <w:rsid w:val="000A2D67"/>
    <w:rsid w:val="000A6130"/>
    <w:rsid w:val="000B3B78"/>
    <w:rsid w:val="000D0261"/>
    <w:rsid w:val="000E1A9B"/>
    <w:rsid w:val="000E4A44"/>
    <w:rsid w:val="00113B6E"/>
    <w:rsid w:val="001204BC"/>
    <w:rsid w:val="00135145"/>
    <w:rsid w:val="00151888"/>
    <w:rsid w:val="00184BC3"/>
    <w:rsid w:val="00184C5F"/>
    <w:rsid w:val="001A11A7"/>
    <w:rsid w:val="001D5C5F"/>
    <w:rsid w:val="001E6F6B"/>
    <w:rsid w:val="001E7572"/>
    <w:rsid w:val="002078CA"/>
    <w:rsid w:val="002270D6"/>
    <w:rsid w:val="00256B06"/>
    <w:rsid w:val="002A2D1E"/>
    <w:rsid w:val="003157AA"/>
    <w:rsid w:val="00323CB6"/>
    <w:rsid w:val="003321E9"/>
    <w:rsid w:val="0033524A"/>
    <w:rsid w:val="00345EA2"/>
    <w:rsid w:val="00346D29"/>
    <w:rsid w:val="00357A1D"/>
    <w:rsid w:val="00374665"/>
    <w:rsid w:val="003D163B"/>
    <w:rsid w:val="003E177A"/>
    <w:rsid w:val="003E7FA1"/>
    <w:rsid w:val="00405E46"/>
    <w:rsid w:val="00406FD3"/>
    <w:rsid w:val="00410A4C"/>
    <w:rsid w:val="004226AD"/>
    <w:rsid w:val="00435281"/>
    <w:rsid w:val="004371AE"/>
    <w:rsid w:val="00470CE7"/>
    <w:rsid w:val="004B7644"/>
    <w:rsid w:val="00516091"/>
    <w:rsid w:val="00520070"/>
    <w:rsid w:val="00524145"/>
    <w:rsid w:val="00542185"/>
    <w:rsid w:val="0054483F"/>
    <w:rsid w:val="005857EE"/>
    <w:rsid w:val="005C09FE"/>
    <w:rsid w:val="0060542F"/>
    <w:rsid w:val="00605BDE"/>
    <w:rsid w:val="00605F2B"/>
    <w:rsid w:val="006060BD"/>
    <w:rsid w:val="00616880"/>
    <w:rsid w:val="006A3D0F"/>
    <w:rsid w:val="006A48EB"/>
    <w:rsid w:val="00711E2C"/>
    <w:rsid w:val="00724A63"/>
    <w:rsid w:val="00737C0D"/>
    <w:rsid w:val="007478E2"/>
    <w:rsid w:val="007648D0"/>
    <w:rsid w:val="007B0797"/>
    <w:rsid w:val="007B4C61"/>
    <w:rsid w:val="007E6D4C"/>
    <w:rsid w:val="00825760"/>
    <w:rsid w:val="00835652"/>
    <w:rsid w:val="00837318"/>
    <w:rsid w:val="00864D64"/>
    <w:rsid w:val="00870175"/>
    <w:rsid w:val="008721DE"/>
    <w:rsid w:val="008A22C4"/>
    <w:rsid w:val="008B754B"/>
    <w:rsid w:val="008C4B84"/>
    <w:rsid w:val="00901A46"/>
    <w:rsid w:val="00944B85"/>
    <w:rsid w:val="009673E2"/>
    <w:rsid w:val="00996D18"/>
    <w:rsid w:val="009B03A4"/>
    <w:rsid w:val="009B4662"/>
    <w:rsid w:val="009D24E8"/>
    <w:rsid w:val="009D3D2D"/>
    <w:rsid w:val="009D6A39"/>
    <w:rsid w:val="009E114C"/>
    <w:rsid w:val="009E308F"/>
    <w:rsid w:val="009F26C3"/>
    <w:rsid w:val="009F2986"/>
    <w:rsid w:val="00A37DB9"/>
    <w:rsid w:val="00A933F7"/>
    <w:rsid w:val="00AA092D"/>
    <w:rsid w:val="00AB546D"/>
    <w:rsid w:val="00AC503E"/>
    <w:rsid w:val="00AC7715"/>
    <w:rsid w:val="00AE3BD1"/>
    <w:rsid w:val="00AF6549"/>
    <w:rsid w:val="00AF7055"/>
    <w:rsid w:val="00B532E5"/>
    <w:rsid w:val="00B859ED"/>
    <w:rsid w:val="00B928F0"/>
    <w:rsid w:val="00BE0D9D"/>
    <w:rsid w:val="00BF687F"/>
    <w:rsid w:val="00C96109"/>
    <w:rsid w:val="00CD66EA"/>
    <w:rsid w:val="00D12BE3"/>
    <w:rsid w:val="00D616B2"/>
    <w:rsid w:val="00D62847"/>
    <w:rsid w:val="00D81BC8"/>
    <w:rsid w:val="00D87000"/>
    <w:rsid w:val="00DA411C"/>
    <w:rsid w:val="00DD1486"/>
    <w:rsid w:val="00DF0878"/>
    <w:rsid w:val="00DF2ECD"/>
    <w:rsid w:val="00E02109"/>
    <w:rsid w:val="00E029DB"/>
    <w:rsid w:val="00E25008"/>
    <w:rsid w:val="00E351D3"/>
    <w:rsid w:val="00E47FEA"/>
    <w:rsid w:val="00E51D1C"/>
    <w:rsid w:val="00E57E53"/>
    <w:rsid w:val="00E6443A"/>
    <w:rsid w:val="00E76388"/>
    <w:rsid w:val="00ED611E"/>
    <w:rsid w:val="00EE2AAA"/>
    <w:rsid w:val="00F05AD9"/>
    <w:rsid w:val="00F160FC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,#e72b3b,#f3c132,#ffc000"/>
    </o:shapedefaults>
    <o:shapelayout v:ext="edit">
      <o:idmap v:ext="edit" data="1"/>
    </o:shapelayout>
  </w:shapeDefaults>
  <w:decimalSymbol w:val=","/>
  <w:listSeparator w:val=";"/>
  <w14:docId w14:val="2E19BF53"/>
  <w15:docId w15:val="{D9FF8831-E613-4FC7-AD5F-3A7E26AB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Заголовок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61 опрошенного)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4678391978941676E-2"/>
          <c:y val="0.19990229323524342"/>
          <c:w val="0.31167617110270507"/>
          <c:h val="0.783740444853152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9417-4DBE-973F-EF568C10B2E0}"/>
              </c:ext>
            </c:extLst>
          </c:dPt>
          <c:dPt>
            <c:idx val="1"/>
            <c:bubble3D val="0"/>
            <c:explosion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417-4DBE-973F-EF568C10B2E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- 53 чел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- 8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17-4DBE-973F-EF568C10B2E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36149099649916766"/>
          <c:y val="0.30734472420196618"/>
          <c:w val="0.55529661840165478"/>
          <c:h val="0.5426064685462703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61 опрошенного) </a:t>
            </a:r>
          </a:p>
        </c:rich>
      </c:tx>
      <c:layout>
        <c:manualLayout>
          <c:xMode val="edge"/>
          <c:yMode val="edge"/>
          <c:x val="0.1612906684536773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5602987126609191"/>
          <c:w val="0.37806489082482025"/>
          <c:h val="0.79326115485564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2C22-4C98-B608-E252925ACE2C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2C22-4C98-B608-E252925ACE2C}"/>
              </c:ext>
            </c:extLst>
          </c:dPt>
          <c:dLbls>
            <c:dLbl>
              <c:idx val="1"/>
              <c:layout>
                <c:manualLayout>
                  <c:x val="3.8832188529625292E-2"/>
                  <c:y val="7.9493285542434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22-4C98-B608-E252925ACE2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в целом условиями оказания услуг в учреждении - 59</c:v>
                </c:pt>
                <c:pt idx="1">
                  <c:v> удовлетворены в целом условиями оказания услуг в учреждении 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22-4C98-B608-E252925ACE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в целом условиями оказания услуг в учреждении - 59</c:v>
                </c:pt>
                <c:pt idx="1">
                  <c:v> удовлетворены в целом условиями оказания услуг в учреждении 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22-4C98-B608-E252925ACE2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5.4591388842352172E-2"/>
          <c:y val="0.40094893089129735"/>
          <c:w val="0.50921419928891809"/>
          <c:h val="0.4854330708661416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61 опрошенного)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9780578951578799E-2"/>
          <c:y val="0.22039029331859833"/>
          <c:w val="0.31168333276192434"/>
          <c:h val="0.753508127273564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340F-41EE-9E5A-32AC2F5D92E3}"/>
              </c:ext>
            </c:extLst>
          </c:dPt>
          <c:dPt>
            <c:idx val="1"/>
            <c:bubble3D val="0"/>
            <c:explosion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40F-41EE-9E5A-32AC2F5D92E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- 41 чел</c:v>
                </c:pt>
                <c:pt idx="1">
                  <c:v>не обращались за информацией о деятельности учреждения, размещенной на сайте - 20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0F-41EE-9E5A-32AC2F5D92E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35699179837643663"/>
          <c:y val="0.34455223813746838"/>
          <c:w val="0.56173098827087831"/>
          <c:h val="0.5100229313441082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(из 61 опрошенного)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3153493047411624"/>
          <c:y val="0.21322348941257788"/>
          <c:w val="0.29627043428082128"/>
          <c:h val="0.7433119436582882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6DB1-4B87-9441-A879850F2EB7}"/>
              </c:ext>
            </c:extLst>
          </c:dPt>
          <c:dPt>
            <c:idx val="1"/>
            <c:bubble3D val="0"/>
            <c:explosion val="5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6DB1-4B87-9441-A879850F2EB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комфортностью условий предоставления услуг - 35</c:v>
                </c:pt>
                <c:pt idx="1">
                  <c:v>не удовлетворены комфортностью условий предоставления услуг - 26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B1-4B87-9441-A879850F2E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комфортностью условий предоставления услуг - 35</c:v>
                </c:pt>
                <c:pt idx="1">
                  <c:v>не удовлетворены комфортностью условий предоставления услуг - 26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B1-4B87-9441-A879850F2EB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1896353381359252E-2"/>
          <c:y val="0.38442475940507642"/>
          <c:w val="0.45658539491074401"/>
          <c:h val="0.509900710809725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5777606522588963"/>
          <c:y val="0.22745844269466395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6F4F-4996-BC7C-B8B2A638E00F}"/>
              </c:ext>
            </c:extLst>
          </c:dPt>
          <c:dPt>
            <c:idx val="1"/>
            <c:bubble3D val="0"/>
            <c:explosion val="5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6F4F-4996-BC7C-B8B2A638E00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- 6</c:v>
                </c:pt>
                <c:pt idx="1">
                  <c:v>не удовлетворены доступностью услуг для инвалидов 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4F-4996-BC7C-B8B2A638E0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- 6</c:v>
                </c:pt>
                <c:pt idx="1">
                  <c:v>не удовлетворены доступностью услуг для инвалидов 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4F-4996-BC7C-B8B2A638E00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1896353381359252E-2"/>
          <c:y val="0.38442475940507642"/>
          <c:w val="0.46472254797937557"/>
          <c:h val="0.4563300910915548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61 опрошенного)</a:t>
            </a:r>
          </a:p>
        </c:rich>
      </c:tx>
      <c:layout>
        <c:manualLayout>
          <c:xMode val="edge"/>
          <c:yMode val="edge"/>
          <c:x val="0.1329218741274362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B1B3-4B8E-9002-D621004A45AC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B1B3-4B8E-9002-D621004A45AC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B3-4B8E-9002-D621004A45A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- 61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B3-4B8E-9002-D621004A45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- 61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1B3-4B8E-9002-D621004A45A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771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организации, обеспечивающих непосредственное оказание услуги </a:t>
            </a:r>
          </a:p>
          <a:p>
            <a:pPr>
              <a:defRPr sz="1400"/>
            </a:pPr>
            <a:r>
              <a:rPr lang="ru-RU" sz="1400" b="1" i="0" u="none" strike="noStrike" baseline="0"/>
              <a:t>(из 61 опрошенного)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4288244820461271"/>
          <c:y val="0.2949189043677255"/>
          <c:w val="0.31066852813611062"/>
          <c:h val="0.7019913856921754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организации, обеспечивающих непосредственное оказание услуги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208F-49E7-A38F-1FB7DEC2B643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208F-49E7-A38F-1FB7DEC2B64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8F-49E7-A38F-1FB7DEC2B64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организации, обеспечивающих непосредственное оказание услуги- 61</c:v>
                </c:pt>
                <c:pt idx="1">
                  <c:v>не удовлетворены доброжелательностью, вежливостью работников организации, обеспечивающих непосредственное оказание услуги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8F-49E7-A38F-1FB7DEC2B6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организации, обеспечивающих непосредственное оказание услуги- 61</c:v>
                </c:pt>
                <c:pt idx="1">
                  <c:v>не удовлетворены доброжелательностью, вежливостью работников организации, обеспечивающих непосредственное оказание услуги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8F-49E7-A38F-1FB7DEC2B64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7.1612665438096884E-2"/>
          <c:y val="0.36811826322141539"/>
          <c:w val="0.56794713426779164"/>
          <c:h val="0.5826843424375263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41 опрошенного)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801247184527467"/>
          <c:y val="0.32437421832338242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1D0C-486F-A9B8-5EED77618FB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0C-486F-A9B8-5EED77618FB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- 41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0C-486F-A9B8-5EED77618F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- 41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0C-486F-A9B8-5EED77618FB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71"/>
          <c:h val="0.5162729658792610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(из 61 опрошенного)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8BEB-419F-91D4-5EF8A4437E8D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8BEB-419F-91D4-5EF8A4437E8D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EB-419F-91D4-5EF8A4437E8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- 61</c:v>
                </c:pt>
                <c:pt idx="1">
                  <c:v>не готовы рекомендовать организацию родственникам и знакомым 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EB-419F-91D4-5EF8A4437E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- 61</c:v>
                </c:pt>
                <c:pt idx="1">
                  <c:v>не готовы рекомендовать организацию родственникам и знакомым 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EB-419F-91D4-5EF8A4437E8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564"/>
          <c:w val="0.52550741795573419"/>
          <c:h val="0.5559390275220577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61 опрошенного)</a:t>
            </a:r>
          </a:p>
        </c:rich>
      </c:tx>
      <c:layout>
        <c:manualLayout>
          <c:xMode val="edge"/>
          <c:yMode val="edge"/>
          <c:x val="0.1234656093520224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E830-4369-9D8C-E645B7D2CA11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830-4369-9D8C-E645B7D2CA11}"/>
              </c:ext>
            </c:extLst>
          </c:dPt>
          <c:dLbls>
            <c:dLbl>
              <c:idx val="1"/>
              <c:layout>
                <c:manualLayout>
                  <c:x val="9.9896874592803591E-3"/>
                  <c:y val="9.42366406003677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30-4369-9D8C-E645B7D2CA1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- 58</c:v>
                </c:pt>
                <c:pt idx="1">
                  <c:v>не удовлетворены организационными условиями предоставления услуг  - 3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30-4369-9D8C-E645B7D2CA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- 58</c:v>
                </c:pt>
                <c:pt idx="1">
                  <c:v>не удовлетворены организационными условиями предоставления услуг  - 3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30-4369-9D8C-E645B7D2CA1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34871047369078989"/>
          <c:w val="0.50174375011634187"/>
          <c:h val="0.5143220892417765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A019-E573-453E-8F93-4FB4923F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uristrcrkoo@outlook.com</cp:lastModifiedBy>
  <cp:revision>3</cp:revision>
  <dcterms:created xsi:type="dcterms:W3CDTF">2019-09-13T11:28:00Z</dcterms:created>
  <dcterms:modified xsi:type="dcterms:W3CDTF">2019-09-24T05:13:00Z</dcterms:modified>
</cp:coreProperties>
</file>